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0DCB" w14:textId="77777777" w:rsidR="00FF1A76" w:rsidRDefault="00FF1A76" w:rsidP="00FF1A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A76">
        <w:rPr>
          <w:rFonts w:ascii="Arial" w:hAnsi="Arial" w:cs="Arial"/>
          <w:b/>
          <w:bCs/>
          <w:sz w:val="24"/>
          <w:szCs w:val="24"/>
        </w:rPr>
        <w:t xml:space="preserve">ANEXO XVIII </w:t>
      </w:r>
    </w:p>
    <w:p w14:paraId="5A70E878" w14:textId="77777777" w:rsidR="00FF1A76" w:rsidRDefault="00FF1A76" w:rsidP="00FF1A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4841D7" w14:textId="08E5295F" w:rsidR="001B6BE7" w:rsidRDefault="00FF1A76" w:rsidP="00FF1A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A76">
        <w:rPr>
          <w:rFonts w:ascii="Arial" w:hAnsi="Arial" w:cs="Arial"/>
          <w:b/>
          <w:bCs/>
          <w:sz w:val="24"/>
          <w:szCs w:val="24"/>
        </w:rPr>
        <w:t>MODELO – PLANILHA DE COTAÇÃO DE PREÇOS</w:t>
      </w:r>
    </w:p>
    <w:p w14:paraId="7EF11C16" w14:textId="77777777" w:rsidR="00FF1A76" w:rsidRDefault="00FF1A76" w:rsidP="00FF1A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1A76" w:rsidRPr="00FF1A76" w14:paraId="5A0D4198" w14:textId="77777777" w:rsidTr="001F60A5">
        <w:tc>
          <w:tcPr>
            <w:tcW w:w="8494" w:type="dxa"/>
            <w:gridSpan w:val="2"/>
            <w:shd w:val="clear" w:color="auto" w:fill="BFBFBF" w:themeFill="background1" w:themeFillShade="BF"/>
          </w:tcPr>
          <w:p w14:paraId="5A7F5CD6" w14:textId="77777777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TABELA 15 </w:t>
            </w:r>
          </w:p>
          <w:p w14:paraId="0B4B1264" w14:textId="612B7048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>COTAÇÃO DE PREÇOS</w:t>
            </w:r>
          </w:p>
        </w:tc>
      </w:tr>
      <w:tr w:rsidR="00FF1A76" w:rsidRPr="00FF1A76" w14:paraId="1162E1B7" w14:textId="77777777" w:rsidTr="00FF1A76">
        <w:tc>
          <w:tcPr>
            <w:tcW w:w="4247" w:type="dxa"/>
            <w:shd w:val="clear" w:color="auto" w:fill="BFBFBF" w:themeFill="background1" w:themeFillShade="BF"/>
          </w:tcPr>
          <w:p w14:paraId="499A580F" w14:textId="48A30F82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>EMPRESA EMITENTE DO ORÇAMENTO</w:t>
            </w:r>
          </w:p>
        </w:tc>
        <w:tc>
          <w:tcPr>
            <w:tcW w:w="4247" w:type="dxa"/>
          </w:tcPr>
          <w:p w14:paraId="41310A3F" w14:textId="77777777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1A76" w:rsidRPr="00FF1A76" w14:paraId="66891D6D" w14:textId="77777777" w:rsidTr="00FF1A76">
        <w:tc>
          <w:tcPr>
            <w:tcW w:w="4247" w:type="dxa"/>
            <w:shd w:val="clear" w:color="auto" w:fill="BFBFBF" w:themeFill="background1" w:themeFillShade="BF"/>
          </w:tcPr>
          <w:p w14:paraId="1979E041" w14:textId="098CFE61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4247" w:type="dxa"/>
          </w:tcPr>
          <w:p w14:paraId="739CEEFC" w14:textId="77777777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1A76" w:rsidRPr="00FF1A76" w14:paraId="34D15999" w14:textId="77777777" w:rsidTr="00AA6305">
        <w:tc>
          <w:tcPr>
            <w:tcW w:w="8494" w:type="dxa"/>
            <w:gridSpan w:val="2"/>
            <w:shd w:val="clear" w:color="auto" w:fill="BFBFBF" w:themeFill="background1" w:themeFillShade="BF"/>
          </w:tcPr>
          <w:p w14:paraId="298029D3" w14:textId="4A1D516D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>MATERIAIS/SERVIÇOS COTADOS</w:t>
            </w:r>
          </w:p>
        </w:tc>
      </w:tr>
      <w:tr w:rsidR="00FF1A76" w:rsidRPr="00FF1A76" w14:paraId="3AA83485" w14:textId="77777777" w:rsidTr="00FF1A76">
        <w:tc>
          <w:tcPr>
            <w:tcW w:w="4247" w:type="dxa"/>
            <w:shd w:val="clear" w:color="auto" w:fill="BFBFBF" w:themeFill="background1" w:themeFillShade="BF"/>
          </w:tcPr>
          <w:p w14:paraId="5E67032B" w14:textId="40A9381C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DISCRIMINAÇÃO DO PRODUTO/SERVIÇO </w:t>
            </w:r>
          </w:p>
        </w:tc>
        <w:tc>
          <w:tcPr>
            <w:tcW w:w="4247" w:type="dxa"/>
          </w:tcPr>
          <w:p w14:paraId="30F1787E" w14:textId="77777777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1A76" w:rsidRPr="00FF1A76" w14:paraId="14239EE7" w14:textId="77777777" w:rsidTr="00FF1A76">
        <w:tc>
          <w:tcPr>
            <w:tcW w:w="4247" w:type="dxa"/>
            <w:shd w:val="clear" w:color="auto" w:fill="BFBFBF" w:themeFill="background1" w:themeFillShade="BF"/>
          </w:tcPr>
          <w:p w14:paraId="2CDFCECC" w14:textId="1B357892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UNIDADE DO PRODUTO/SERVIÇO </w:t>
            </w:r>
          </w:p>
        </w:tc>
        <w:tc>
          <w:tcPr>
            <w:tcW w:w="4247" w:type="dxa"/>
          </w:tcPr>
          <w:p w14:paraId="210D3E81" w14:textId="77777777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1A76" w:rsidRPr="00FF1A76" w14:paraId="096A8EE5" w14:textId="77777777" w:rsidTr="00FF1A76">
        <w:tc>
          <w:tcPr>
            <w:tcW w:w="4247" w:type="dxa"/>
            <w:shd w:val="clear" w:color="auto" w:fill="BFBFBF" w:themeFill="background1" w:themeFillShade="BF"/>
          </w:tcPr>
          <w:p w14:paraId="641C4BD3" w14:textId="0EC930B7" w:rsidR="00FF1A76" w:rsidRPr="00FF1A76" w:rsidRDefault="00D237C7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>QUANTIDADE DO PRODUTO/SERVIÇO</w:t>
            </w:r>
          </w:p>
        </w:tc>
        <w:tc>
          <w:tcPr>
            <w:tcW w:w="4247" w:type="dxa"/>
          </w:tcPr>
          <w:p w14:paraId="2C95C9C6" w14:textId="77777777" w:rsidR="00FF1A76" w:rsidRPr="00FF1A76" w:rsidRDefault="00FF1A76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37C7" w:rsidRPr="00FF1A76" w14:paraId="352E349D" w14:textId="77777777" w:rsidTr="00FF1A76">
        <w:tc>
          <w:tcPr>
            <w:tcW w:w="4247" w:type="dxa"/>
            <w:shd w:val="clear" w:color="auto" w:fill="BFBFBF" w:themeFill="background1" w:themeFillShade="BF"/>
          </w:tcPr>
          <w:p w14:paraId="32C2911F" w14:textId="67388082" w:rsidR="00D237C7" w:rsidRPr="00FF1A76" w:rsidRDefault="00D237C7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UNITÁRIO DO PRODUTO/SERVIÇO </w:t>
            </w:r>
          </w:p>
        </w:tc>
        <w:tc>
          <w:tcPr>
            <w:tcW w:w="4247" w:type="dxa"/>
          </w:tcPr>
          <w:p w14:paraId="6D4618B1" w14:textId="77777777" w:rsidR="00D237C7" w:rsidRPr="00FF1A76" w:rsidRDefault="00D237C7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37C7" w:rsidRPr="00FF1A76" w14:paraId="5BAEBC7D" w14:textId="77777777" w:rsidTr="00FF1A76">
        <w:tc>
          <w:tcPr>
            <w:tcW w:w="4247" w:type="dxa"/>
            <w:shd w:val="clear" w:color="auto" w:fill="BFBFBF" w:themeFill="background1" w:themeFillShade="BF"/>
          </w:tcPr>
          <w:p w14:paraId="2C84B372" w14:textId="05D89689" w:rsidR="00D237C7" w:rsidRPr="00FF1A76" w:rsidRDefault="00D237C7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TOTAL DO PRODUTO/SERVIÇO </w:t>
            </w:r>
          </w:p>
        </w:tc>
        <w:tc>
          <w:tcPr>
            <w:tcW w:w="4247" w:type="dxa"/>
          </w:tcPr>
          <w:p w14:paraId="79E4DAE7" w14:textId="77777777" w:rsidR="00D237C7" w:rsidRPr="00FF1A76" w:rsidRDefault="00D237C7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37C7" w:rsidRPr="00FF1A76" w14:paraId="130AFD0F" w14:textId="77777777" w:rsidTr="00FF1A76">
        <w:tc>
          <w:tcPr>
            <w:tcW w:w="4247" w:type="dxa"/>
            <w:shd w:val="clear" w:color="auto" w:fill="BFBFBF" w:themeFill="background1" w:themeFillShade="BF"/>
          </w:tcPr>
          <w:p w14:paraId="010A9741" w14:textId="79E720DC" w:rsidR="00D237C7" w:rsidRPr="00FF1A76" w:rsidRDefault="00D237C7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76">
              <w:rPr>
                <w:rFonts w:ascii="Arial" w:hAnsi="Arial" w:cs="Arial"/>
                <w:b/>
                <w:bCs/>
                <w:sz w:val="24"/>
                <w:szCs w:val="24"/>
              </w:rPr>
              <w:t>OBSERVAÇÕES ASSINATURA DO RESPONSÁVEL DA EMPRESA EMITENTE DO ORÇAMENT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47" w:type="dxa"/>
          </w:tcPr>
          <w:p w14:paraId="0E594DD1" w14:textId="77777777" w:rsidR="00D237C7" w:rsidRPr="00FF1A76" w:rsidRDefault="00D237C7" w:rsidP="00FF1A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9EB82F" w14:textId="77777777" w:rsidR="00FF1A76" w:rsidRPr="0050188A" w:rsidRDefault="00FF1A76" w:rsidP="00FF1A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FF1A76" w:rsidRPr="00501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1B6BE7"/>
    <w:rsid w:val="002E3817"/>
    <w:rsid w:val="002F2835"/>
    <w:rsid w:val="00403E7C"/>
    <w:rsid w:val="004A3162"/>
    <w:rsid w:val="0050188A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4064F"/>
    <w:rsid w:val="00B627C5"/>
    <w:rsid w:val="00B809D4"/>
    <w:rsid w:val="00BA713B"/>
    <w:rsid w:val="00C45048"/>
    <w:rsid w:val="00D237C7"/>
    <w:rsid w:val="00D61562"/>
    <w:rsid w:val="00E86AF4"/>
    <w:rsid w:val="00E92E0B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2024-02-09T15:06:00Z</dcterms:created>
  <dcterms:modified xsi:type="dcterms:W3CDTF">2024-02-09T15:06:00Z</dcterms:modified>
</cp:coreProperties>
</file>